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9D6" w:rsidRPr="00FC59D6" w:rsidRDefault="00FC59D6" w:rsidP="00FC59D6">
      <w:pPr>
        <w:jc w:val="center"/>
        <w:rPr>
          <w:b/>
          <w:color w:val="538135" w:themeColor="accent6" w:themeShade="BF"/>
          <w:sz w:val="24"/>
          <w:szCs w:val="24"/>
        </w:rPr>
      </w:pPr>
      <w:r w:rsidRPr="00FC59D6">
        <w:rPr>
          <w:b/>
          <w:color w:val="538135" w:themeColor="accent6" w:themeShade="BF"/>
          <w:sz w:val="24"/>
          <w:szCs w:val="24"/>
        </w:rPr>
        <w:t>Nalogi pri predmetu slovenščina za 9. razred</w:t>
      </w:r>
      <w:r w:rsidR="00C164E6">
        <w:rPr>
          <w:b/>
          <w:color w:val="538135" w:themeColor="accent6" w:themeShade="BF"/>
          <w:sz w:val="24"/>
          <w:szCs w:val="24"/>
        </w:rPr>
        <w:t xml:space="preserve"> (DSP)</w:t>
      </w:r>
    </w:p>
    <w:p w:rsidR="00FC59D6" w:rsidRPr="00FC59D6" w:rsidRDefault="00FC59D6">
      <w:pPr>
        <w:rPr>
          <w:sz w:val="24"/>
          <w:szCs w:val="24"/>
        </w:rPr>
      </w:pPr>
      <w:r>
        <w:rPr>
          <w:sz w:val="24"/>
          <w:szCs w:val="24"/>
        </w:rPr>
        <w:t>Na spletni povezavi p</w:t>
      </w:r>
      <w:r w:rsidRPr="00FC59D6">
        <w:rPr>
          <w:sz w:val="24"/>
          <w:szCs w:val="24"/>
        </w:rPr>
        <w:t>oskusi rešiti nalogi</w:t>
      </w:r>
      <w:r w:rsidR="00D374B6">
        <w:rPr>
          <w:sz w:val="24"/>
          <w:szCs w:val="24"/>
        </w:rPr>
        <w:t>, ki se navezujeta na pesniška sredstva. Pravilne odgovore najdeš na ikoni</w:t>
      </w:r>
      <w:r w:rsidRPr="00FC59D6">
        <w:rPr>
          <w:sz w:val="24"/>
          <w:szCs w:val="24"/>
        </w:rPr>
        <w:t xml:space="preserve"> </w:t>
      </w:r>
      <w:r w:rsidRPr="00FC59D6">
        <w:rPr>
          <w:i/>
          <w:sz w:val="24"/>
          <w:szCs w:val="24"/>
        </w:rPr>
        <w:t xml:space="preserve">preveri odgovor. </w:t>
      </w:r>
    </w:p>
    <w:p w:rsidR="00C007CB" w:rsidRDefault="00D374B6">
      <w:hyperlink r:id="rId4" w:history="1">
        <w:r w:rsidRPr="00C7677F">
          <w:rPr>
            <w:rStyle w:val="Hiperpovezava"/>
          </w:rPr>
          <w:t>http://www.s-sers.mb.edus.si/gradiva/w3/slo8/001_grafenauer/grafenauer_nove_naloge.html</w:t>
        </w:r>
      </w:hyperlink>
    </w:p>
    <w:p w:rsidR="00D374B6" w:rsidRDefault="00D374B6"/>
    <w:p w:rsidR="00D374B6" w:rsidRDefault="00D374B6" w:rsidP="00D374B6">
      <w:pPr>
        <w:jc w:val="center"/>
        <w:rPr>
          <w:b/>
          <w:color w:val="FFC000" w:themeColor="accent4"/>
          <w:sz w:val="24"/>
          <w:szCs w:val="24"/>
        </w:rPr>
      </w:pPr>
      <w:r w:rsidRPr="00D374B6">
        <w:rPr>
          <w:b/>
          <w:color w:val="FFC000" w:themeColor="accent4"/>
          <w:sz w:val="24"/>
          <w:szCs w:val="24"/>
        </w:rPr>
        <w:t xml:space="preserve">Nalogi pri predmetu slovenščina </w:t>
      </w:r>
      <w:r w:rsidRPr="00D374B6">
        <w:rPr>
          <w:b/>
          <w:color w:val="FFC000" w:themeColor="accent4"/>
          <w:sz w:val="24"/>
          <w:szCs w:val="24"/>
        </w:rPr>
        <w:t>za 6</w:t>
      </w:r>
      <w:r w:rsidRPr="00D374B6">
        <w:rPr>
          <w:b/>
          <w:color w:val="FFC000" w:themeColor="accent4"/>
          <w:sz w:val="24"/>
          <w:szCs w:val="24"/>
        </w:rPr>
        <w:t>. razred (DSP)</w:t>
      </w:r>
    </w:p>
    <w:p w:rsidR="00D374B6" w:rsidRDefault="002A3959">
      <w:r>
        <w:t xml:space="preserve">Preberi, kakšna je razlika med javnimi in zasebnimi besedili.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6188" w:rsidTr="00706188">
        <w:tc>
          <w:tcPr>
            <w:tcW w:w="4531" w:type="dxa"/>
          </w:tcPr>
          <w:p w:rsidR="00706188" w:rsidRDefault="00706188">
            <w:r w:rsidRPr="00706188">
              <w:rPr>
                <w:b/>
                <w:bCs/>
              </w:rPr>
              <w:t>JAVNO BESEDILO</w:t>
            </w:r>
          </w:p>
        </w:tc>
        <w:tc>
          <w:tcPr>
            <w:tcW w:w="4531" w:type="dxa"/>
          </w:tcPr>
          <w:p w:rsidR="00706188" w:rsidRDefault="00706188">
            <w:r w:rsidRPr="00706188">
              <w:rPr>
                <w:b/>
                <w:bCs/>
              </w:rPr>
              <w:t>ZASEBNO BESEDILO</w:t>
            </w:r>
          </w:p>
        </w:tc>
      </w:tr>
      <w:tr w:rsidR="00706188" w:rsidTr="00706188">
        <w:tc>
          <w:tcPr>
            <w:tcW w:w="4531" w:type="dxa"/>
          </w:tcPr>
          <w:p w:rsidR="00706188" w:rsidRDefault="00706188">
            <w:r w:rsidRPr="00706188">
              <w:t>Namenjeno širši javnosti.</w:t>
            </w:r>
          </w:p>
        </w:tc>
        <w:tc>
          <w:tcPr>
            <w:tcW w:w="4531" w:type="dxa"/>
          </w:tcPr>
          <w:p w:rsidR="00706188" w:rsidRDefault="00706188">
            <w:r w:rsidRPr="00706188">
              <w:t>Namenjeno posamezniku.</w:t>
            </w:r>
          </w:p>
        </w:tc>
      </w:tr>
      <w:tr w:rsidR="00706188" w:rsidTr="00706188">
        <w:tc>
          <w:tcPr>
            <w:tcW w:w="4531" w:type="dxa"/>
          </w:tcPr>
          <w:p w:rsidR="00706188" w:rsidRDefault="00706188">
            <w:r w:rsidRPr="00706188">
              <w:t>Objavljeno v množičnih občilih (v časopisju, po radiu, televiziji, na spletu).</w:t>
            </w:r>
          </w:p>
        </w:tc>
        <w:tc>
          <w:tcPr>
            <w:tcW w:w="4531" w:type="dxa"/>
          </w:tcPr>
          <w:p w:rsidR="00706188" w:rsidRDefault="00706188">
            <w:r w:rsidRPr="00706188">
              <w:t>Sporočevalec pošilja besedilo točno določenemu naslovniku.</w:t>
            </w:r>
          </w:p>
        </w:tc>
      </w:tr>
      <w:tr w:rsidR="00706188" w:rsidTr="00706188">
        <w:tc>
          <w:tcPr>
            <w:tcW w:w="4531" w:type="dxa"/>
          </w:tcPr>
          <w:p w:rsidR="00706188" w:rsidRDefault="00706188">
            <w:r w:rsidRPr="00706188">
              <w:t>Napisano na letakih, nalepljeno na oglasnih panojih.</w:t>
            </w:r>
          </w:p>
        </w:tc>
        <w:tc>
          <w:tcPr>
            <w:tcW w:w="4531" w:type="dxa"/>
          </w:tcPr>
          <w:p w:rsidR="00706188" w:rsidRDefault="00706188">
            <w:r w:rsidRPr="00706188">
              <w:t>Ni objavljeno v množičnih občilih (pošiljamo pisemski ovojnici posamezniku v, lahko tudi prek e-pošte</w:t>
            </w:r>
            <w:r w:rsidR="002A3959">
              <w:t>.</w:t>
            </w:r>
          </w:p>
        </w:tc>
      </w:tr>
      <w:tr w:rsidR="00706188" w:rsidTr="00706188">
        <w:tc>
          <w:tcPr>
            <w:tcW w:w="4531" w:type="dxa"/>
          </w:tcPr>
          <w:p w:rsidR="00706188" w:rsidRDefault="00706188">
            <w:r w:rsidRPr="00706188">
              <w:t>Poudarjena je grafična podoba besedila.</w:t>
            </w:r>
          </w:p>
        </w:tc>
        <w:tc>
          <w:tcPr>
            <w:tcW w:w="4531" w:type="dxa"/>
          </w:tcPr>
          <w:p w:rsidR="00706188" w:rsidRDefault="00706188">
            <w:r w:rsidRPr="00706188">
              <w:t>Pogosto zapisano lastnoročno.</w:t>
            </w:r>
          </w:p>
        </w:tc>
      </w:tr>
    </w:tbl>
    <w:p w:rsidR="00D374B6" w:rsidRDefault="00D374B6"/>
    <w:p w:rsidR="002A3959" w:rsidRDefault="002A3959">
      <w:r>
        <w:t>Zdaj pa navedi tri primere javnega besedila in tri primere zasebnega besedila.</w:t>
      </w:r>
      <w:bookmarkStart w:id="0" w:name="_GoBack"/>
      <w:bookmarkEnd w:id="0"/>
    </w:p>
    <w:p w:rsidR="00D374B6" w:rsidRPr="00FC59D6" w:rsidRDefault="002A3959" w:rsidP="00706188">
      <w:r>
        <w:t xml:space="preserve"> </w:t>
      </w:r>
    </w:p>
    <w:sectPr w:rsidR="00D374B6" w:rsidRPr="00FC5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D6"/>
    <w:rsid w:val="002A3959"/>
    <w:rsid w:val="00706188"/>
    <w:rsid w:val="00C007CB"/>
    <w:rsid w:val="00C164E6"/>
    <w:rsid w:val="00D374B6"/>
    <w:rsid w:val="00FC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4FBB2-5237-42D9-8F0B-A2651F86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74B6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374B6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70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-sers.mb.edus.si/gradiva/w3/slo8/001_grafenauer/grafenauer_nove_naloge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Vrhovnik</dc:creator>
  <cp:keywords/>
  <dc:description/>
  <cp:lastModifiedBy>Lea Vrhovnik</cp:lastModifiedBy>
  <cp:revision>4</cp:revision>
  <dcterms:created xsi:type="dcterms:W3CDTF">2020-03-24T12:19:00Z</dcterms:created>
  <dcterms:modified xsi:type="dcterms:W3CDTF">2020-03-24T13:12:00Z</dcterms:modified>
</cp:coreProperties>
</file>